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89" w:rsidRPr="00C40BEC" w:rsidRDefault="00EB2B89" w:rsidP="00EB2B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Муниципального образовательного учреждения</w:t>
      </w:r>
    </w:p>
    <w:p w:rsidR="00EB2B89" w:rsidRPr="00C40BEC" w:rsidRDefault="00EB2B89" w:rsidP="00EB2B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с. </w:t>
      </w:r>
      <w:proofErr w:type="spellStart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Пушанина</w:t>
      </w:r>
      <w:proofErr w:type="spellEnd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Верхние Поляны</w:t>
      </w:r>
    </w:p>
    <w:p w:rsidR="00EB2B89" w:rsidRPr="00C40BEC" w:rsidRDefault="00EB2B89" w:rsidP="00EB2B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Белинского района Пензенской области</w:t>
      </w:r>
    </w:p>
    <w:p w:rsidR="00815E92" w:rsidRDefault="00815E92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815E92" w:rsidRDefault="00815E92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815E92" w:rsidRDefault="00815E92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5144C9" w:rsidRDefault="005144C9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5144C9" w:rsidRDefault="005144C9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5144C9" w:rsidRDefault="005144C9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5144C9" w:rsidRDefault="005144C9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5144C9" w:rsidRDefault="005144C9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D24503" w:rsidRPr="00EB2B89" w:rsidRDefault="00E25F7D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EB2B8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Познавательно-исследовательская деятельность детей</w:t>
      </w:r>
    </w:p>
    <w:p w:rsidR="00E25F7D" w:rsidRDefault="00E25F7D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  <w:r w:rsidRPr="00EB2B8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  <w:r w:rsidR="00815E92" w:rsidRPr="00EB2B8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старшего </w:t>
      </w:r>
      <w:r w:rsidRPr="00EB2B8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дошкольного возраста на </w:t>
      </w:r>
      <w:r w:rsidR="00815E92" w:rsidRPr="00EB2B89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тему:</w:t>
      </w:r>
      <w:r w:rsidR="00815E92" w:rsidRPr="00EB2B8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  <w:r w:rsidR="00815E92" w:rsidRPr="005144C9">
        <w:rPr>
          <w:rFonts w:ascii="Times New Roman" w:eastAsia="Times New Roman" w:hAnsi="Times New Roman" w:cs="Times New Roman"/>
          <w:i/>
          <w:color w:val="475C7A"/>
          <w:kern w:val="36"/>
          <w:sz w:val="96"/>
          <w:szCs w:val="96"/>
          <w:lang w:eastAsia="ru-RU"/>
        </w:rPr>
        <w:t>«Волшебница соль</w:t>
      </w:r>
      <w:r w:rsidRPr="005144C9">
        <w:rPr>
          <w:rFonts w:ascii="Times New Roman" w:eastAsia="Times New Roman" w:hAnsi="Times New Roman" w:cs="Times New Roman"/>
          <w:i/>
          <w:color w:val="475C7A"/>
          <w:kern w:val="36"/>
          <w:sz w:val="96"/>
          <w:szCs w:val="96"/>
          <w:lang w:eastAsia="ru-RU"/>
        </w:rPr>
        <w:t>»</w:t>
      </w:r>
    </w:p>
    <w:p w:rsidR="00815E92" w:rsidRDefault="00815E92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815E92" w:rsidRDefault="00815E92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5144C9" w:rsidRDefault="00D24503" w:rsidP="005144C9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86350" cy="3390900"/>
            <wp:effectExtent l="19050" t="0" r="0" b="0"/>
            <wp:docPr id="1" name="Рисунок 1" descr="https://i1.wp.com/4allwomen.ru/wp-content/uploads/_pu/8/67048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4allwomen.ru/wp-content/uploads/_pu/8/67048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4C9" w:rsidRDefault="005144C9" w:rsidP="00E25F7D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5144C9" w:rsidRDefault="005144C9" w:rsidP="005144C9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color w:val="475C7A"/>
          <w:kern w:val="36"/>
          <w:sz w:val="24"/>
          <w:szCs w:val="24"/>
          <w:lang w:eastAsia="ru-RU"/>
        </w:rPr>
      </w:pPr>
    </w:p>
    <w:p w:rsidR="00815E92" w:rsidRPr="00D24503" w:rsidRDefault="00815E92" w:rsidP="005144C9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245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</w:t>
      </w:r>
      <w:r w:rsidR="00D24503" w:rsidRPr="00D2450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 Е.В. Трубачёва</w:t>
      </w:r>
    </w:p>
    <w:p w:rsidR="00EB2B89" w:rsidRDefault="00EB2B89" w:rsidP="008462B7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462B7" w:rsidRPr="00EB2B89" w:rsidRDefault="008462B7" w:rsidP="008462B7">
      <w:pPr>
        <w:tabs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2B89">
        <w:rPr>
          <w:rFonts w:ascii="Times New Roman" w:hAnsi="Times New Roman"/>
          <w:b/>
          <w:sz w:val="24"/>
          <w:szCs w:val="24"/>
        </w:rPr>
        <w:lastRenderedPageBreak/>
        <w:t>Программное содержание:</w:t>
      </w:r>
    </w:p>
    <w:p w:rsidR="0059076B" w:rsidRPr="00EB2B89" w:rsidRDefault="0059076B" w:rsidP="0059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соли, как о продукте, необходимом для человека;</w:t>
      </w:r>
    </w:p>
    <w:p w:rsidR="0059076B" w:rsidRPr="00EB2B89" w:rsidRDefault="0059076B" w:rsidP="0059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интересы детей в процессе изобретательной деятельности;</w:t>
      </w:r>
    </w:p>
    <w:p w:rsidR="0059076B" w:rsidRPr="00EB2B89" w:rsidRDefault="0059076B" w:rsidP="0059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наблюдать причинн</w:t>
      </w:r>
      <w:proofErr w:type="gramStart"/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следственные связи, делать выводы;</w:t>
      </w:r>
    </w:p>
    <w:p w:rsidR="0059076B" w:rsidRPr="00EB2B89" w:rsidRDefault="0059076B" w:rsidP="0059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особенностями соли, её свойствами и качествами опытным путём;</w:t>
      </w:r>
    </w:p>
    <w:p w:rsidR="0059076B" w:rsidRPr="00EB2B89" w:rsidRDefault="0059076B" w:rsidP="0059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опыт выполнения техники безопасности при проведении опытов;</w:t>
      </w:r>
    </w:p>
    <w:p w:rsidR="0059076B" w:rsidRPr="00EB2B89" w:rsidRDefault="0059076B" w:rsidP="0059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соль на практике;</w:t>
      </w:r>
    </w:p>
    <w:p w:rsidR="0059076B" w:rsidRPr="00EB2B89" w:rsidRDefault="0059076B" w:rsidP="0059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любознательность, бережное отношение к своему здоровью;</w:t>
      </w:r>
    </w:p>
    <w:p w:rsidR="0059076B" w:rsidRPr="00EB2B89" w:rsidRDefault="0059076B" w:rsidP="0059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эмоционально-ценностное отношение к миру;</w:t>
      </w:r>
    </w:p>
    <w:p w:rsidR="0059076B" w:rsidRPr="00EB2B89" w:rsidRDefault="0059076B" w:rsidP="0059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и коммуникативные навыки детей;</w:t>
      </w:r>
    </w:p>
    <w:p w:rsidR="00E25F7D" w:rsidRPr="00EB2B89" w:rsidRDefault="0059076B" w:rsidP="005907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любознательность, уверенность в своих силах;</w:t>
      </w:r>
    </w:p>
    <w:p w:rsidR="00EB2B89" w:rsidRPr="00EB2B89" w:rsidRDefault="00EB2B89" w:rsidP="00EB2B89">
      <w:pPr>
        <w:pStyle w:val="a8"/>
        <w:numPr>
          <w:ilvl w:val="0"/>
          <w:numId w:val="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EB2B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Интеграция образовательных областей:</w:t>
      </w:r>
      <w:r w:rsidRPr="00EB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развитие, социально-коммуникативное развитие, художественно-эстетическое развитие.</w:t>
      </w:r>
    </w:p>
    <w:p w:rsidR="00EB2B89" w:rsidRPr="00EB2B89" w:rsidRDefault="00EB2B89" w:rsidP="00EB2B8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p w:rsidR="00E25F7D" w:rsidRPr="00EB2B89" w:rsidRDefault="00E25F7D" w:rsidP="00E25F7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EB2B8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Материалы и оборудование:</w:t>
      </w:r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литература, чашки, соль, палочки для размешивания, блюдца, акварельные краски, сырое яйцо, лупы, стаканы с водой, мешочки с разными веществами (соль, песок, </w:t>
      </w:r>
      <w:proofErr w:type="spellStart"/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</w:t>
      </w:r>
      <w:proofErr w:type="spellEnd"/>
      <w:r w:rsidRPr="00EB2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камешки), мяч</w:t>
      </w:r>
      <w:r w:rsidRPr="00EB2B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8462B7" w:rsidRPr="00EB2B89" w:rsidRDefault="008462B7" w:rsidP="008462B7">
      <w:pPr>
        <w:jc w:val="center"/>
        <w:rPr>
          <w:rFonts w:ascii="Times New Roman" w:hAnsi="Times New Roman"/>
          <w:b/>
          <w:sz w:val="24"/>
          <w:szCs w:val="24"/>
        </w:rPr>
      </w:pPr>
      <w:r w:rsidRPr="00EB2B89">
        <w:rPr>
          <w:rFonts w:ascii="Times New Roman" w:hAnsi="Times New Roman"/>
          <w:b/>
          <w:sz w:val="24"/>
          <w:szCs w:val="24"/>
        </w:rPr>
        <w:t>Ход  деятельности</w:t>
      </w:r>
    </w:p>
    <w:tbl>
      <w:tblPr>
        <w:tblW w:w="11058" w:type="dxa"/>
        <w:tblInd w:w="-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67"/>
        <w:gridCol w:w="3120"/>
        <w:gridCol w:w="3969"/>
        <w:gridCol w:w="3402"/>
      </w:tblGrid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загадывает загадки про соль.</w:t>
            </w:r>
          </w:p>
          <w:p w:rsidR="0080100E" w:rsidRPr="00EB2B89" w:rsidRDefault="0080100E" w:rsidP="0080100E">
            <w:pPr>
              <w:pStyle w:val="a3"/>
              <w:shd w:val="clear" w:color="auto" w:fill="FFFFFF"/>
              <w:spacing w:before="0" w:beforeAutospacing="0" w:after="0" w:afterAutospacing="0"/>
              <w:ind w:left="-57"/>
            </w:pPr>
            <w:r w:rsidRPr="00EB2B89">
              <w:t>Без нее, ребята, повар, просто, как без рук,</w:t>
            </w:r>
          </w:p>
          <w:p w:rsidR="0080100E" w:rsidRPr="00EB2B89" w:rsidRDefault="0080100E" w:rsidP="0080100E">
            <w:pPr>
              <w:pStyle w:val="a3"/>
              <w:shd w:val="clear" w:color="auto" w:fill="FFFFFF"/>
              <w:spacing w:before="0" w:beforeAutospacing="0" w:after="0" w:afterAutospacing="0"/>
              <w:ind w:left="-57"/>
            </w:pPr>
            <w:r w:rsidRPr="00EB2B89">
              <w:t>И становится вся пища несъедобной вдруг!</w:t>
            </w:r>
          </w:p>
          <w:p w:rsidR="0080100E" w:rsidRPr="00EB2B89" w:rsidRDefault="0080100E" w:rsidP="0080100E">
            <w:pPr>
              <w:pStyle w:val="a3"/>
              <w:shd w:val="clear" w:color="auto" w:fill="FFFFFF"/>
              <w:spacing w:before="0" w:beforeAutospacing="0" w:after="0" w:afterAutospacing="0"/>
              <w:ind w:left="-57"/>
            </w:pPr>
            <w:r w:rsidRPr="00EB2B89">
              <w:t>Если в ранку попадет – испытаешь боль.</w:t>
            </w:r>
          </w:p>
          <w:p w:rsidR="00E25F7D" w:rsidRPr="00EB2B89" w:rsidRDefault="0080100E" w:rsidP="0080100E">
            <w:pPr>
              <w:pStyle w:val="a3"/>
              <w:shd w:val="clear" w:color="auto" w:fill="FFFFFF"/>
              <w:spacing w:before="0" w:beforeAutospacing="0" w:after="0" w:afterAutospacing="0"/>
              <w:ind w:left="-57"/>
              <w:rPr>
                <w:rFonts w:ascii="OpenSans" w:hAnsi="OpenSans"/>
                <w:sz w:val="21"/>
                <w:szCs w:val="21"/>
              </w:rPr>
            </w:pPr>
            <w:r w:rsidRPr="00EB2B89">
              <w:t>Вы, конечно, догадались. Ну, конечно, это…</w:t>
            </w:r>
            <w:r w:rsidRPr="00EB2B89">
              <w:rPr>
                <w:rFonts w:ascii="OpenSans" w:hAnsi="OpenSans"/>
                <w:sz w:val="21"/>
                <w:szCs w:val="21"/>
              </w:rPr>
              <w:t> 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отгадывают загадки.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интерес.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прошлое»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рассказывает интересные факты из истории происхождение соли.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слушают, обсуждают материал, беседуют с воспитателем.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кругозор, знания детей о соли, познакомить с интересными, историческими событиями.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44C9" w:rsidRPr="00E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«Интересные факты из истории про соль»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смотрят, задают вопросы, делятся впечатлениями об </w:t>
            </w:r>
            <w:proofErr w:type="gramStart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узнают</w:t>
            </w:r>
            <w:proofErr w:type="gramEnd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добывают соль, закрепляются знания о соли как продукте, необходимым для жизни людей, животных. Стимулировать познавательную активность.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«Солим капусту»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рубим- рубим,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(размашистые движения руками, как топором)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мнём- мнём,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(мнут капусту)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солим-солим,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(«берут» щепотку соли и «солят»)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капусту жмём-жмём,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(сгибание и разгибание кистей рук)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повторяют за воспитателем.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Снять напряжение, восстановить умственную работоспособность детей. Помочь расслабиться.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я хочу вас пригласить в лабораторию </w:t>
            </w:r>
            <w:r w:rsidR="004D52AD"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«Почемучка</w:t>
            </w: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А что бы в неё попасть </w:t>
            </w:r>
            <w:proofErr w:type="gramStart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</w:t>
            </w:r>
            <w:proofErr w:type="gramEnd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вспомнить правила работы в лаборатории.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принимают предложение. Подходят к столам с готовым оборудованием.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вспоминают и проговаривают правила поведения в лаборатории. При работе с солью надо соблюдать правила безопасности: не трогать руками глаза;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коже есть ранки, стараться, чтобы соль не попадала в них.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заинтересованы в экспериментировании. У детей закреплены навыки самообслуживания. Безопасное проведение опытов.</w:t>
            </w: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«Чудесные мешочки».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предлагает детям из 4 мешочков с разными веществами (соль, песок, </w:t>
            </w:r>
            <w:proofErr w:type="spellStart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синтепон</w:t>
            </w:r>
            <w:proofErr w:type="spellEnd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камешки) на ощупь найти мешочек с солью.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находят, выбирая из 4 предложенных мешочков, ощупывая руками, соль. Объясняют свой выбор.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особенности соли опытным путем.</w:t>
            </w: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высыпает из мешочка соль и вместе и детьми исследуют ее.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 соль используя</w:t>
            </w:r>
            <w:proofErr w:type="gramEnd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лупы, нажимают на нее ложечкой, нюхают, пробуют на вкус. Отмечают, что соль похожа на кристаллы, хрустит, не имеет характерного запаха, на вкус соленая.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представления о свойствах соли, устанавливать причинно-следственные связи, делать выводы.</w:t>
            </w: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8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№ 1.</w:t>
            </w:r>
          </w:p>
          <w:p w:rsidR="00E25F7D" w:rsidRPr="00EB2B89" w:rsidRDefault="004D52A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B89">
              <w:rPr>
                <w:rFonts w:ascii="Times New Roman" w:hAnsi="Times New Roman" w:cs="Times New Roman"/>
                <w:shd w:val="clear" w:color="auto" w:fill="FFFFFF"/>
              </w:rPr>
              <w:t>Опыт 1. «Наживка" для льда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4D52A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B89">
              <w:rPr>
                <w:rFonts w:ascii="Times New Roman" w:hAnsi="Times New Roman" w:cs="Times New Roman"/>
                <w:shd w:val="clear" w:color="auto" w:fill="FFFFFF"/>
              </w:rPr>
              <w:t>Для проведения опыта мне понадобились: нитка, кубик льда, стакан воды, щепотка соли.1. Опустил лёд в воду.2. Нитку положил на край стакана так, чтобы она одним концом лежала на кубике льда, плавающем на поверхности воды. 3. Насыпал немного соли на лёд и подождал 5-10 минут.4. Взял за свободный конец нитки и вытащил кубик льда из стакана.</w:t>
            </w:r>
          </w:p>
          <w:p w:rsidR="00E25F7D" w:rsidRPr="00EB2B89" w:rsidRDefault="00E25F7D" w:rsidP="004D52A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lang w:eastAsia="ru-RU"/>
              </w:rPr>
              <w:t xml:space="preserve">Вывод: </w:t>
            </w:r>
            <w:r w:rsidR="004D52AD" w:rsidRPr="00EB2B89">
              <w:rPr>
                <w:rFonts w:ascii="Times New Roman" w:hAnsi="Times New Roman" w:cs="Times New Roman"/>
                <w:shd w:val="clear" w:color="auto" w:fill="FFFFFF"/>
              </w:rPr>
              <w:t>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 возможные решения, исходя их данных, провести опыты с солью; проанализировать полученные результаты, уточнения свойства соли.</w:t>
            </w: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№ 2.</w:t>
            </w:r>
          </w:p>
          <w:p w:rsidR="00E25F7D" w:rsidRPr="00EB2B89" w:rsidRDefault="004D52A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«Плавающее» яйцо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2AD" w:rsidRPr="00EB2B89" w:rsidRDefault="004D52AD" w:rsidP="00E25F7D">
            <w:pPr>
              <w:spacing w:before="150" w:after="150" w:line="293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проведения опыта мне понадобились: 2 </w:t>
            </w:r>
            <w:proofErr w:type="gramStart"/>
            <w:r w:rsidRPr="00E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сырых</w:t>
            </w:r>
            <w:proofErr w:type="gramEnd"/>
            <w:r w:rsidRPr="00E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яйца, 2 стакана, 2 столовые ложки соли, вода.1. Я поставил 2 стакана: с чистой водопроводной водой и раствором соли.2. В каждый из стаканов положил по одному сырому яйцу.3. В стакане с солёной водой - яйцо осталось плавать на поверхности воды, а в стакане с чистой водопроводной водой яйцо опустилось на дно. </w:t>
            </w:r>
          </w:p>
          <w:p w:rsidR="005144C9" w:rsidRPr="00EB2B89" w:rsidRDefault="004D52AD" w:rsidP="005144C9">
            <w:pPr>
              <w:pStyle w:val="a3"/>
              <w:shd w:val="clear" w:color="auto" w:fill="FFFFFF"/>
              <w:spacing w:before="0" w:beforeAutospacing="0" w:after="0" w:afterAutospacing="0"/>
            </w:pPr>
            <w:r w:rsidRPr="00EB2B89">
              <w:rPr>
                <w:shd w:val="clear" w:color="auto" w:fill="FFFFFF"/>
              </w:rPr>
              <w:t>Вывод</w:t>
            </w:r>
            <w:r w:rsidR="005144C9" w:rsidRPr="00EB2B89">
              <w:rPr>
                <w:shd w:val="clear" w:color="auto" w:fill="FFFFFF"/>
              </w:rPr>
              <w:t xml:space="preserve">: </w:t>
            </w:r>
            <w:r w:rsidR="005144C9" w:rsidRPr="00EB2B89">
              <w:rPr>
                <w:rFonts w:ascii="OpenSans" w:hAnsi="OpenSans"/>
                <w:sz w:val="21"/>
                <w:szCs w:val="21"/>
              </w:rPr>
              <w:t> </w:t>
            </w:r>
            <w:r w:rsidR="005144C9" w:rsidRPr="00EB2B89">
              <w:t>Яйцо не утонуло потому, что стало легче воды.</w:t>
            </w:r>
          </w:p>
          <w:p w:rsidR="00E25F7D" w:rsidRPr="00EB2B89" w:rsidRDefault="005144C9" w:rsidP="005144C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OpenSans" w:hAnsi="OpenSans"/>
                <w:sz w:val="21"/>
                <w:szCs w:val="21"/>
              </w:rPr>
            </w:pPr>
            <w:r w:rsidRPr="00EB2B89">
              <w:t>в пресной воде яйцо тонет, а в соленой нет</w:t>
            </w:r>
            <w:r w:rsidRPr="00EB2B89">
              <w:rPr>
                <w:rFonts w:ascii="OpenSans" w:hAnsi="OpenSans"/>
                <w:sz w:val="21"/>
                <w:szCs w:val="21"/>
              </w:rPr>
              <w:t>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полученные результаты, уточняют взаимодействие соли с водой.</w:t>
            </w:r>
          </w:p>
        </w:tc>
      </w:tr>
      <w:tr w:rsidR="00E25F7D" w:rsidRPr="00EB2B89" w:rsidTr="004E6F71">
        <w:trPr>
          <w:trHeight w:val="2085"/>
        </w:trPr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№ 3.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«Соль – чистящее средство».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Наблюдают за тем, как соль очищает посуду.</w:t>
            </w:r>
          </w:p>
          <w:p w:rsidR="004D52AD" w:rsidRPr="00EB2B89" w:rsidRDefault="004D52A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продолжала удивлять. Оказывается с помощью соли можно мыть посуду. Мы взяли грязный бокал, насыпали на губку немного соли и почистили бокал. Он стал чистым, даже блестел на свету.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представление о свойствах соли.</w:t>
            </w:r>
          </w:p>
        </w:tc>
      </w:tr>
      <w:tr w:rsidR="004D52AD" w:rsidRPr="00EB2B89" w:rsidTr="004E6F7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2AD" w:rsidRPr="00EB2B89" w:rsidRDefault="004D52A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2AD" w:rsidRPr="00EB2B89" w:rsidRDefault="004D52AD" w:rsidP="004D52A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№ 4</w:t>
            </w:r>
          </w:p>
          <w:p w:rsidR="004D52AD" w:rsidRPr="00EB2B89" w:rsidRDefault="004D52A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«Окрашивание соли»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2AD" w:rsidRPr="00EB2B89" w:rsidRDefault="004D52AD" w:rsidP="00E25F7D">
            <w:pPr>
              <w:spacing w:after="0" w:line="293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аптечных магазинах я видела в продаже разноцветную соль для ванн. Я решила проверить, можно ли окрасить обычную поваренную соль. Для окрашивания соли я использовала гуашь. Мне понадобились: чистая баночка, гуашь </w:t>
            </w:r>
            <w:r w:rsidRPr="00E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соль. На лист бумаги я налил гуашь, насыпал туда соль и хорошо размешал кисточкой. Для получения тона средней насыщенности достаточно 2-4 мл гуаши на 200 мл соли. Поставил соль сохнуть. На следующий день соль хорошо размял</w:t>
            </w:r>
            <w:r w:rsidR="004E6F71" w:rsidRPr="00E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B2B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чтобы не было комочков, и с помощью чистого тетрадного листа разноцветную соль засыпал в баночку, чередуя цвета.</w:t>
            </w:r>
          </w:p>
          <w:p w:rsidR="004E6F71" w:rsidRPr="00EB2B89" w:rsidRDefault="004E6F71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B89">
              <w:rPr>
                <w:rFonts w:ascii="Times New Roman" w:hAnsi="Times New Roman" w:cs="Times New Roman"/>
                <w:shd w:val="clear" w:color="auto" w:fill="FFFFFF"/>
              </w:rPr>
              <w:t>Вывод: обычную поваренную соль можно окрасить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D52AD" w:rsidRPr="00EB2B89" w:rsidRDefault="004D52A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11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знакомит детей с техникой рисования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акварель+</w:t>
            </w:r>
            <w:proofErr w:type="spellEnd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соль», предлагает нарисовать радугу. Как только вы закончите рисовать, сразу же хорошенько «посолите» весь лист. Вы увидите, какое чудо сотворит соль с вашим рисунком.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рисуют радугу, в завершени</w:t>
            </w:r>
            <w:proofErr w:type="gramStart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посыпают солью весь лист.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нетрадиционной техникой рисования. Развивать интерес к экспериментальной деятельности, творчеству;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аккуратность, самостоятельность</w:t>
            </w:r>
          </w:p>
          <w:p w:rsidR="00E25F7D" w:rsidRPr="00EB2B89" w:rsidRDefault="00E25F7D" w:rsidP="00E25F7D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5F7D" w:rsidRPr="00EB2B89" w:rsidTr="004E6F71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31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закрепления материала воспитатель проводит игру «Что мы знаем о соли»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передают друг другу мяч и делятся полученными знаниями о соли.</w:t>
            </w:r>
          </w:p>
        </w:tc>
        <w:tc>
          <w:tcPr>
            <w:tcW w:w="34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5F7D" w:rsidRPr="00EB2B89" w:rsidRDefault="00E25F7D" w:rsidP="00E25F7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сформировано умение обобщать полученный опыт</w:t>
            </w:r>
          </w:p>
        </w:tc>
      </w:tr>
    </w:tbl>
    <w:p w:rsidR="002641B6" w:rsidRPr="00EB2B89" w:rsidRDefault="002641B6">
      <w:pPr>
        <w:rPr>
          <w:rFonts w:ascii="Times New Roman" w:hAnsi="Times New Roman" w:cs="Times New Roman"/>
          <w:sz w:val="24"/>
          <w:szCs w:val="24"/>
        </w:rPr>
      </w:pPr>
    </w:p>
    <w:sectPr w:rsidR="002641B6" w:rsidRPr="00EB2B89" w:rsidSect="0026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9D6"/>
    <w:multiLevelType w:val="multilevel"/>
    <w:tmpl w:val="64A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F7D"/>
    <w:rsid w:val="002641B6"/>
    <w:rsid w:val="003F6127"/>
    <w:rsid w:val="004D52AD"/>
    <w:rsid w:val="004E6F71"/>
    <w:rsid w:val="005144C9"/>
    <w:rsid w:val="0059076B"/>
    <w:rsid w:val="006B7AFB"/>
    <w:rsid w:val="0080100E"/>
    <w:rsid w:val="00815E92"/>
    <w:rsid w:val="008462B7"/>
    <w:rsid w:val="00A1047F"/>
    <w:rsid w:val="00D24503"/>
    <w:rsid w:val="00E25F7D"/>
    <w:rsid w:val="00EB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B6"/>
  </w:style>
  <w:style w:type="paragraph" w:styleId="1">
    <w:name w:val="heading 1"/>
    <w:basedOn w:val="a"/>
    <w:link w:val="10"/>
    <w:uiPriority w:val="9"/>
    <w:qFormat/>
    <w:rsid w:val="00E25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5F7D"/>
    <w:rPr>
      <w:i/>
      <w:iCs/>
    </w:rPr>
  </w:style>
  <w:style w:type="character" w:customStyle="1" w:styleId="apple-converted-space">
    <w:name w:val="apple-converted-space"/>
    <w:basedOn w:val="a0"/>
    <w:rsid w:val="00E25F7D"/>
  </w:style>
  <w:style w:type="character" w:styleId="a5">
    <w:name w:val="Strong"/>
    <w:basedOn w:val="a0"/>
    <w:uiPriority w:val="22"/>
    <w:qFormat/>
    <w:rsid w:val="00E25F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50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2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2020-09-22T10:36:00Z</dcterms:created>
  <dcterms:modified xsi:type="dcterms:W3CDTF">2022-01-18T07:41:00Z</dcterms:modified>
</cp:coreProperties>
</file>